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5EAE" w14:textId="77777777" w:rsidR="00E019A7" w:rsidRDefault="00E019A7" w:rsidP="00E019A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6A1D4BF4" w14:textId="7E5A8C85" w:rsidR="00E019A7" w:rsidRPr="00E019A7" w:rsidRDefault="009E7E2C" w:rsidP="00E019A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E019A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CCLGL</w:t>
      </w:r>
      <w:r w:rsidR="00DD14F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S</w:t>
      </w:r>
      <w:r w:rsidRPr="00E019A7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MEMBER SPOTLIGHT </w:t>
      </w:r>
      <w:r w:rsidR="00670912">
        <w:rPr>
          <w:rFonts w:ascii="Calibri" w:eastAsia="Calibri" w:hAnsi="Calibri" w:cs="Times New Roman"/>
          <w:b/>
          <w:bCs/>
          <w:sz w:val="24"/>
          <w:szCs w:val="24"/>
          <w:u w:val="single"/>
        </w:rPr>
        <w:t>QUESTIONS</w:t>
      </w:r>
    </w:p>
    <w:p w14:paraId="00F7BDB7" w14:textId="146E174D" w:rsidR="00E019A7" w:rsidRPr="00E019A7" w:rsidRDefault="009E7E2C" w:rsidP="00E019A7">
      <w:pPr>
        <w:spacing w:after="120" w:line="240" w:lineRule="auto"/>
        <w:contextualSpacing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E019A7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Email your answers and </w:t>
      </w:r>
      <w:r w:rsidR="00866AD5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headshot</w:t>
      </w:r>
      <w:r w:rsidRPr="00E019A7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to: contact@cclgl.org </w:t>
      </w:r>
    </w:p>
    <w:p w14:paraId="3B35C270" w14:textId="77777777" w:rsidR="00E019A7" w:rsidRPr="00E019A7" w:rsidRDefault="00E019A7" w:rsidP="00E019A7">
      <w:pPr>
        <w:spacing w:after="120" w:line="240" w:lineRule="auto"/>
        <w:rPr>
          <w:rFonts w:ascii="Calibri" w:eastAsia="Calibri" w:hAnsi="Calibri" w:cs="Times New Roman"/>
          <w:sz w:val="2"/>
          <w:szCs w:val="2"/>
        </w:rPr>
      </w:pPr>
    </w:p>
    <w:p w14:paraId="18711BEE" w14:textId="72CDD72E" w:rsidR="00E019A7" w:rsidRPr="00E019A7" w:rsidRDefault="009E7E2C" w:rsidP="00E019A7">
      <w:pPr>
        <w:spacing w:after="120" w:line="240" w:lineRule="auto"/>
        <w:rPr>
          <w:rFonts w:ascii="Calibri" w:eastAsia="Calibri" w:hAnsi="Calibri" w:cs="Times New Roman"/>
          <w:i/>
          <w:iCs/>
        </w:rPr>
      </w:pPr>
      <w:r w:rsidRPr="00E019A7">
        <w:rPr>
          <w:rFonts w:ascii="Calibri" w:eastAsia="Calibri" w:hAnsi="Calibri" w:cs="Times New Roman"/>
          <w:i/>
          <w:iCs/>
        </w:rPr>
        <w:t>The goal of a CCLGL</w:t>
      </w:r>
      <w:r w:rsidR="00DD14F7">
        <w:rPr>
          <w:rFonts w:ascii="Calibri" w:eastAsia="Calibri" w:hAnsi="Calibri" w:cs="Times New Roman"/>
          <w:i/>
          <w:iCs/>
        </w:rPr>
        <w:t>S</w:t>
      </w:r>
      <w:r w:rsidRPr="00E019A7">
        <w:rPr>
          <w:rFonts w:ascii="Calibri" w:eastAsia="Calibri" w:hAnsi="Calibri" w:cs="Times New Roman"/>
          <w:i/>
          <w:iCs/>
        </w:rPr>
        <w:t xml:space="preserve"> Member Spotlight is to highlight a member on Social Media with a quick, personal snapshot that, when shared, will increase </w:t>
      </w:r>
      <w:r>
        <w:rPr>
          <w:rFonts w:ascii="Calibri" w:eastAsia="Calibri" w:hAnsi="Calibri" w:cs="Times New Roman"/>
          <w:i/>
          <w:iCs/>
        </w:rPr>
        <w:t xml:space="preserve">CCLGL </w:t>
      </w:r>
      <w:r w:rsidRPr="00E019A7">
        <w:rPr>
          <w:rFonts w:ascii="Calibri" w:eastAsia="Calibri" w:hAnsi="Calibri" w:cs="Times New Roman"/>
          <w:i/>
          <w:iCs/>
        </w:rPr>
        <w:t xml:space="preserve">Section community engagement, build relationships, encourage conversations, and promote Section membership. Using the prompts below, share something that other members may not know or expect about you! </w:t>
      </w:r>
    </w:p>
    <w:p w14:paraId="46494537" w14:textId="77777777" w:rsidR="00E019A7" w:rsidRPr="00E019A7" w:rsidRDefault="009E7E2C" w:rsidP="00E019A7">
      <w:pPr>
        <w:numPr>
          <w:ilvl w:val="0"/>
          <w:numId w:val="1"/>
        </w:numPr>
        <w:spacing w:after="120" w:line="240" w:lineRule="auto"/>
        <w:ind w:left="540"/>
        <w:contextualSpacing/>
        <w:rPr>
          <w:rFonts w:ascii="Calibri" w:eastAsia="Calibri" w:hAnsi="Calibri" w:cs="Times New Roman"/>
          <w:b/>
          <w:bCs/>
        </w:rPr>
      </w:pPr>
      <w:r w:rsidRPr="00E019A7">
        <w:rPr>
          <w:rFonts w:ascii="Calibri" w:eastAsia="Calibri" w:hAnsi="Calibri" w:cs="Times New Roman"/>
          <w:b/>
          <w:bCs/>
        </w:rPr>
        <w:t xml:space="preserve">Provide a current digital headshot, preferably a square shape with 300 dpi image resolution. </w:t>
      </w:r>
    </w:p>
    <w:p w14:paraId="03F11AF6" w14:textId="77777777" w:rsidR="00E019A7" w:rsidRPr="00E019A7" w:rsidRDefault="009E7E2C" w:rsidP="00E019A7">
      <w:pPr>
        <w:numPr>
          <w:ilvl w:val="0"/>
          <w:numId w:val="1"/>
        </w:numPr>
        <w:spacing w:after="120" w:line="240" w:lineRule="auto"/>
        <w:ind w:left="540"/>
        <w:contextualSpacing/>
        <w:rPr>
          <w:rFonts w:ascii="Calibri" w:eastAsia="Calibri" w:hAnsi="Calibri" w:cs="Times New Roman"/>
          <w:b/>
          <w:bCs/>
        </w:rPr>
      </w:pPr>
      <w:r w:rsidRPr="00E019A7">
        <w:rPr>
          <w:rFonts w:ascii="Calibri" w:eastAsia="Calibri" w:hAnsi="Calibri" w:cs="Times New Roman"/>
          <w:b/>
          <w:bCs/>
        </w:rPr>
        <w:t>Answer each applicable question as briefly as possible:</w:t>
      </w:r>
    </w:p>
    <w:p w14:paraId="53A409E3" w14:textId="77777777" w:rsidR="00E019A7" w:rsidRPr="00E019A7" w:rsidRDefault="009E7E2C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>Name as you want it on the Spotlight:</w:t>
      </w:r>
    </w:p>
    <w:p w14:paraId="571C1DFC" w14:textId="77777777" w:rsidR="00E019A7" w:rsidRPr="00E019A7" w:rsidRDefault="009E7E2C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 xml:space="preserve">Florida Bar Board Certification Areas: </w:t>
      </w:r>
    </w:p>
    <w:p w14:paraId="6CB72230" w14:textId="77777777" w:rsidR="00E019A7" w:rsidRPr="00E019A7" w:rsidRDefault="009E7E2C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 xml:space="preserve">Where do you work? </w:t>
      </w:r>
    </w:p>
    <w:p w14:paraId="48A77CE1" w14:textId="5AC5BF8A" w:rsidR="00E019A7" w:rsidRPr="00E019A7" w:rsidRDefault="009E7E2C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>What is your primary practice area</w:t>
      </w:r>
      <w:r>
        <w:rPr>
          <w:rFonts w:ascii="Calibri" w:eastAsia="Calibri" w:hAnsi="Calibri" w:cs="Times New Roman"/>
        </w:rPr>
        <w:t>, if specialized</w:t>
      </w:r>
      <w:r w:rsidRPr="00E019A7">
        <w:rPr>
          <w:rFonts w:ascii="Calibri" w:eastAsia="Calibri" w:hAnsi="Calibri" w:cs="Times New Roman"/>
        </w:rPr>
        <w:t xml:space="preserve"> (i.e., “land use law”</w:t>
      </w:r>
      <w:r>
        <w:rPr>
          <w:rFonts w:ascii="Calibri" w:eastAsia="Calibri" w:hAnsi="Calibri" w:cs="Times New Roman"/>
        </w:rPr>
        <w:t>)</w:t>
      </w:r>
      <w:r w:rsidRPr="00E019A7">
        <w:rPr>
          <w:rFonts w:ascii="Calibri" w:eastAsia="Calibri" w:hAnsi="Calibri" w:cs="Times New Roman"/>
        </w:rPr>
        <w:t xml:space="preserve">? </w:t>
      </w:r>
    </w:p>
    <w:p w14:paraId="1AAB87EC" w14:textId="6F5207E4" w:rsidR="00E019A7" w:rsidRPr="00E019A7" w:rsidRDefault="009E7E2C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>CCLGL</w:t>
      </w:r>
      <w:r>
        <w:rPr>
          <w:rFonts w:ascii="Calibri" w:eastAsia="Calibri" w:hAnsi="Calibri" w:cs="Times New Roman"/>
        </w:rPr>
        <w:t>S</w:t>
      </w:r>
      <w:r w:rsidRPr="00E019A7">
        <w:rPr>
          <w:rFonts w:ascii="Calibri" w:eastAsia="Calibri" w:hAnsi="Calibri" w:cs="Times New Roman"/>
        </w:rPr>
        <w:t xml:space="preserve"> Member Since:</w:t>
      </w:r>
    </w:p>
    <w:p w14:paraId="418A31A4" w14:textId="3905B236" w:rsidR="00E019A7" w:rsidRPr="00E019A7" w:rsidRDefault="009E7E2C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>Current CCLGL</w:t>
      </w:r>
      <w:r>
        <w:rPr>
          <w:rFonts w:ascii="Calibri" w:eastAsia="Calibri" w:hAnsi="Calibri" w:cs="Times New Roman"/>
        </w:rPr>
        <w:t>S</w:t>
      </w:r>
      <w:r w:rsidRPr="00E019A7">
        <w:rPr>
          <w:rFonts w:ascii="Calibri" w:eastAsia="Calibri" w:hAnsi="Calibri" w:cs="Times New Roman"/>
        </w:rPr>
        <w:t xml:space="preserve"> Involvement: </w:t>
      </w:r>
    </w:p>
    <w:p w14:paraId="2A28E448" w14:textId="52FE420E" w:rsidR="00E019A7" w:rsidRPr="00DD14F7" w:rsidRDefault="009E7E2C" w:rsidP="00DD14F7">
      <w:pPr>
        <w:numPr>
          <w:ilvl w:val="0"/>
          <w:numId w:val="1"/>
        </w:numPr>
        <w:spacing w:after="120" w:line="240" w:lineRule="auto"/>
        <w:ind w:left="540"/>
        <w:contextualSpacing/>
        <w:rPr>
          <w:rFonts w:ascii="Calibri" w:eastAsia="Calibri" w:hAnsi="Calibri" w:cs="Times New Roman"/>
          <w:i/>
          <w:iCs/>
          <w:sz w:val="20"/>
          <w:szCs w:val="20"/>
        </w:rPr>
      </w:pPr>
      <w:r w:rsidRPr="00E019A7">
        <w:rPr>
          <w:rFonts w:ascii="Calibri" w:eastAsia="Calibri" w:hAnsi="Calibri" w:cs="Times New Roman"/>
          <w:b/>
          <w:bCs/>
        </w:rPr>
        <w:t>Select and respond to between FIVE and TEN of the following prompts</w:t>
      </w:r>
      <w:r w:rsidRPr="00E019A7">
        <w:rPr>
          <w:rFonts w:ascii="Calibri" w:eastAsia="Calibri" w:hAnsi="Calibri" w:cs="Times New Roman"/>
        </w:rPr>
        <w:t xml:space="preserve"> (</w:t>
      </w:r>
      <w:r w:rsidRPr="00E019A7">
        <w:rPr>
          <w:rFonts w:ascii="Calibri" w:eastAsia="Calibri" w:hAnsi="Calibri" w:cs="Times New Roman"/>
          <w:i/>
          <w:iCs/>
          <w:sz w:val="20"/>
          <w:szCs w:val="20"/>
        </w:rPr>
        <w:t xml:space="preserve">note, </w:t>
      </w:r>
      <w:r w:rsidR="00DD14F7">
        <w:rPr>
          <w:rFonts w:ascii="Calibri" w:eastAsia="Calibri" w:hAnsi="Calibri" w:cs="Times New Roman"/>
          <w:i/>
          <w:iCs/>
          <w:sz w:val="20"/>
          <w:szCs w:val="20"/>
        </w:rPr>
        <w:t>the number and length of</w:t>
      </w:r>
      <w:r w:rsidR="00DD14F7" w:rsidRPr="00DD14F7">
        <w:rPr>
          <w:rFonts w:ascii="Calibri" w:eastAsia="Calibri" w:hAnsi="Calibri" w:cs="Times New Roman"/>
          <w:i/>
          <w:iCs/>
          <w:sz w:val="20"/>
          <w:szCs w:val="20"/>
        </w:rPr>
        <w:t xml:space="preserve"> answers may be </w:t>
      </w:r>
      <w:r w:rsidR="00DD14F7">
        <w:rPr>
          <w:rFonts w:ascii="Calibri" w:eastAsia="Calibri" w:hAnsi="Calibri" w:cs="Times New Roman"/>
          <w:i/>
          <w:iCs/>
          <w:sz w:val="20"/>
          <w:szCs w:val="20"/>
        </w:rPr>
        <w:t xml:space="preserve">limited or </w:t>
      </w:r>
      <w:r w:rsidR="00DD14F7" w:rsidRPr="00DD14F7">
        <w:rPr>
          <w:rFonts w:ascii="Calibri" w:eastAsia="Calibri" w:hAnsi="Calibri" w:cs="Times New Roman"/>
          <w:i/>
          <w:iCs/>
          <w:sz w:val="20"/>
          <w:szCs w:val="20"/>
        </w:rPr>
        <w:t>edited to fit the Spotlight format</w:t>
      </w:r>
      <w:r w:rsidRPr="00DD14F7">
        <w:rPr>
          <w:rFonts w:ascii="Calibri" w:eastAsia="Calibri" w:hAnsi="Calibri" w:cs="Times New Roman"/>
        </w:rPr>
        <w:t>):</w:t>
      </w:r>
    </w:p>
    <w:p w14:paraId="7DCA65A2" w14:textId="77777777" w:rsidR="00E019A7" w:rsidRPr="00E019A7" w:rsidRDefault="00E019A7" w:rsidP="00E019A7">
      <w:pPr>
        <w:rPr>
          <w:rFonts w:ascii="Calibri" w:eastAsia="Calibri" w:hAnsi="Calibri" w:cs="Times New Roman"/>
          <w:sz w:val="20"/>
          <w:szCs w:val="20"/>
        </w:rPr>
        <w:sectPr w:rsidR="00E019A7" w:rsidRPr="00E019A7" w:rsidSect="00DD14F7">
          <w:headerReference w:type="first" r:id="rId7"/>
          <w:footerReference w:type="first" r:id="rId8"/>
          <w:pgSz w:w="12240" w:h="15840"/>
          <w:pgMar w:top="1350" w:right="1440" w:bottom="1170" w:left="1440" w:header="720" w:footer="720" w:gutter="0"/>
          <w:cols w:space="720"/>
          <w:titlePg/>
          <w:docGrid w:linePitch="360"/>
        </w:sectPr>
      </w:pPr>
      <w:bookmarkStart w:id="0" w:name="_Hlk87862129"/>
    </w:p>
    <w:p w14:paraId="58AA02FE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One word to describe you:</w:t>
      </w:r>
    </w:p>
    <w:p w14:paraId="0D41AFF4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Years Practicing:</w:t>
      </w:r>
    </w:p>
    <w:p w14:paraId="2C07E9C6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Moment in your Career:</w:t>
      </w:r>
    </w:p>
    <w:p w14:paraId="46A02B5E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Food:</w:t>
      </w:r>
    </w:p>
    <w:p w14:paraId="09AC9835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Place in the World:</w:t>
      </w:r>
    </w:p>
    <w:p w14:paraId="3D57E1AD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Hobby:</w:t>
      </w:r>
    </w:p>
    <w:p w14:paraId="6F797B11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Fun Fact:</w:t>
      </w:r>
    </w:p>
    <w:p w14:paraId="2273377C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First Job:</w:t>
      </w:r>
    </w:p>
    <w:p w14:paraId="392450B6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Pet Name(s) and Type(s):</w:t>
      </w:r>
    </w:p>
    <w:p w14:paraId="41392697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Sports Team(s):</w:t>
      </w:r>
    </w:p>
    <w:p w14:paraId="488A4BD7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All-time Binge-worthy Show:</w:t>
      </w:r>
    </w:p>
    <w:p w14:paraId="7C8C60E7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Quote:</w:t>
      </w:r>
    </w:p>
    <w:p w14:paraId="306E6A0A" w14:textId="30EE88D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Dream Vacation:</w:t>
      </w:r>
    </w:p>
    <w:p w14:paraId="16E6DFAC" w14:textId="6C9A769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Local Restaurant Recommendation:</w:t>
      </w:r>
    </w:p>
    <w:p w14:paraId="321F7B63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Ice Cream on a Cone or in a Cup:</w:t>
      </w:r>
    </w:p>
    <w:p w14:paraId="7CCD5DC0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Ice Cream Flavor:</w:t>
      </w:r>
    </w:p>
    <w:p w14:paraId="6D929851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Call or Text:</w:t>
      </w:r>
    </w:p>
    <w:p w14:paraId="2BEA4826" w14:textId="79FF5993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Author</w:t>
      </w:r>
      <w:r>
        <w:rPr>
          <w:rFonts w:ascii="Calibri" w:eastAsia="Calibri" w:hAnsi="Calibri" w:cs="Times New Roman"/>
          <w:sz w:val="20"/>
          <w:szCs w:val="20"/>
        </w:rPr>
        <w:t xml:space="preserve"> or Book</w:t>
      </w:r>
      <w:r w:rsidRPr="00E019A7">
        <w:rPr>
          <w:rFonts w:ascii="Calibri" w:eastAsia="Calibri" w:hAnsi="Calibri" w:cs="Times New Roman"/>
          <w:sz w:val="20"/>
          <w:szCs w:val="20"/>
        </w:rPr>
        <w:t>:</w:t>
      </w:r>
    </w:p>
    <w:p w14:paraId="55DEA2DC" w14:textId="5AAA2B52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Favorite Movie</w:t>
      </w:r>
      <w:r w:rsidRPr="00E019A7">
        <w:rPr>
          <w:rFonts w:ascii="Calibri" w:eastAsia="Calibri" w:hAnsi="Calibri" w:cs="Times New Roman"/>
          <w:sz w:val="20"/>
          <w:szCs w:val="20"/>
        </w:rPr>
        <w:t>:</w:t>
      </w:r>
    </w:p>
    <w:p w14:paraId="591AAF95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Iced Coffee or Hot Coffee:</w:t>
      </w:r>
    </w:p>
    <w:p w14:paraId="6FCEC2EA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Winter or Summer:</w:t>
      </w:r>
    </w:p>
    <w:p w14:paraId="6A187867" w14:textId="5BA734B8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Favorite Band</w:t>
      </w:r>
      <w:r>
        <w:rPr>
          <w:rFonts w:ascii="Calibri" w:eastAsia="Calibri" w:hAnsi="Calibri" w:cs="Times New Roman"/>
          <w:sz w:val="20"/>
          <w:szCs w:val="20"/>
        </w:rPr>
        <w:t xml:space="preserve"> and/or Album</w:t>
      </w:r>
      <w:r w:rsidRPr="00E019A7">
        <w:rPr>
          <w:rFonts w:ascii="Calibri" w:eastAsia="Calibri" w:hAnsi="Calibri" w:cs="Times New Roman"/>
          <w:sz w:val="20"/>
          <w:szCs w:val="20"/>
        </w:rPr>
        <w:t>:</w:t>
      </w:r>
    </w:p>
    <w:p w14:paraId="47CFE8C0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Audio Book or Paperback:</w:t>
      </w:r>
    </w:p>
    <w:p w14:paraId="0E20E5B8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Mac or PC:</w:t>
      </w:r>
    </w:p>
    <w:p w14:paraId="1F1980C3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TV Shows or Movies:</w:t>
      </w:r>
    </w:p>
    <w:p w14:paraId="306D862B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Morning Person or Night Owl:</w:t>
      </w:r>
    </w:p>
    <w:p w14:paraId="74C0E47A" w14:textId="77777777" w:rsidR="00E019A7" w:rsidRPr="00E019A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</w:pPr>
      <w:r w:rsidRPr="00E019A7">
        <w:rPr>
          <w:rFonts w:ascii="Calibri" w:eastAsia="Calibri" w:hAnsi="Calibri" w:cs="Times New Roman"/>
          <w:sz w:val="20"/>
          <w:szCs w:val="20"/>
        </w:rPr>
        <w:t>Beach or Mountains:</w:t>
      </w:r>
    </w:p>
    <w:p w14:paraId="5F62EA8D" w14:textId="2B5C2D92" w:rsidR="00A20B63" w:rsidRPr="00DD14F7" w:rsidRDefault="009E7E2C" w:rsidP="00E019A7">
      <w:pPr>
        <w:numPr>
          <w:ilvl w:val="0"/>
          <w:numId w:val="2"/>
        </w:numPr>
        <w:spacing w:after="120" w:line="240" w:lineRule="auto"/>
        <w:ind w:left="990"/>
        <w:contextualSpacing/>
        <w:rPr>
          <w:rFonts w:ascii="Calibri" w:eastAsia="Calibri" w:hAnsi="Calibri" w:cs="Times New Roman"/>
          <w:sz w:val="20"/>
          <w:szCs w:val="20"/>
        </w:rPr>
        <w:sectPr w:rsidR="00A20B63" w:rsidRPr="00DD14F7" w:rsidSect="00A20B63">
          <w:type w:val="continuous"/>
          <w:pgSz w:w="12240" w:h="15840"/>
          <w:pgMar w:top="1440" w:right="1440" w:bottom="1170" w:left="1440" w:header="720" w:footer="720" w:gutter="0"/>
          <w:cols w:num="2" w:space="720"/>
          <w:titlePg/>
          <w:docGrid w:linePitch="360"/>
        </w:sectPr>
      </w:pPr>
      <w:r w:rsidRPr="00E019A7">
        <w:rPr>
          <w:rFonts w:ascii="Calibri" w:eastAsia="Calibri" w:hAnsi="Calibri" w:cs="Times New Roman"/>
          <w:sz w:val="20"/>
          <w:szCs w:val="20"/>
        </w:rPr>
        <w:t>Sunny Day or Rainy Day:</w:t>
      </w:r>
      <w:bookmarkEnd w:id="0"/>
    </w:p>
    <w:p w14:paraId="7CECF36D" w14:textId="5DE2C315" w:rsidR="00E019A7" w:rsidRDefault="00E019A7" w:rsidP="00E019A7">
      <w:pPr>
        <w:spacing w:after="120" w:line="240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29439037" w14:textId="2EAD0225" w:rsidR="00A20B63" w:rsidRPr="00E019A7" w:rsidRDefault="009E7E2C" w:rsidP="00A20B63">
      <w:pPr>
        <w:numPr>
          <w:ilvl w:val="0"/>
          <w:numId w:val="1"/>
        </w:numPr>
        <w:spacing w:after="120" w:line="240" w:lineRule="auto"/>
        <w:ind w:left="540"/>
        <w:contextualSpacing/>
        <w:rPr>
          <w:rFonts w:ascii="Calibri" w:eastAsia="Calibri" w:hAnsi="Calibri" w:cs="Times New Roman"/>
          <w:b/>
          <w:bCs/>
        </w:rPr>
      </w:pPr>
      <w:r w:rsidRPr="00A20B63">
        <w:rPr>
          <w:rFonts w:ascii="Calibri" w:eastAsia="Calibri" w:hAnsi="Calibri" w:cs="Times New Roman"/>
          <w:b/>
          <w:bCs/>
          <w:i/>
          <w:iCs/>
        </w:rPr>
        <w:t>Optional</w:t>
      </w:r>
      <w:r>
        <w:rPr>
          <w:rFonts w:ascii="Calibri" w:eastAsia="Calibri" w:hAnsi="Calibri" w:cs="Times New Roman"/>
          <w:b/>
          <w:bCs/>
        </w:rPr>
        <w:t xml:space="preserve">: </w:t>
      </w:r>
      <w:r w:rsidRPr="00E019A7">
        <w:rPr>
          <w:rFonts w:ascii="Calibri" w:eastAsia="Calibri" w:hAnsi="Calibri" w:cs="Times New Roman"/>
          <w:b/>
          <w:bCs/>
        </w:rPr>
        <w:t>Fill in the blank (replace the bracketed text) for ONE of these statements</w:t>
      </w:r>
      <w:r w:rsidR="000F3832">
        <w:rPr>
          <w:rFonts w:ascii="Calibri" w:eastAsia="Calibri" w:hAnsi="Calibri" w:cs="Times New Roman"/>
          <w:b/>
          <w:bCs/>
        </w:rPr>
        <w:t>:</w:t>
      </w:r>
      <w:r>
        <w:rPr>
          <w:rFonts w:ascii="Calibri" w:eastAsia="Calibri" w:hAnsi="Calibri" w:cs="Times New Roman"/>
          <w:b/>
          <w:bCs/>
        </w:rPr>
        <w:t>*</w:t>
      </w:r>
    </w:p>
    <w:p w14:paraId="20004BF3" w14:textId="77777777" w:rsidR="00A20B63" w:rsidRPr="00E019A7" w:rsidRDefault="009E7E2C" w:rsidP="00A20B63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 xml:space="preserve">Contact me if you have questions on </w:t>
      </w:r>
      <w:r w:rsidRPr="00E019A7">
        <w:rPr>
          <w:rFonts w:ascii="Calibri" w:eastAsia="Calibri" w:hAnsi="Calibri" w:cs="Times New Roman"/>
          <w:i/>
          <w:iCs/>
          <w:u w:val="single"/>
        </w:rPr>
        <w:t>[area of specialty].</w:t>
      </w:r>
      <w:r w:rsidRPr="00E019A7">
        <w:rPr>
          <w:rFonts w:ascii="Calibri" w:eastAsia="Calibri" w:hAnsi="Calibri" w:cs="Times New Roman"/>
        </w:rPr>
        <w:t xml:space="preserve"> I am an expert! </w:t>
      </w:r>
    </w:p>
    <w:p w14:paraId="466E6512" w14:textId="77777777" w:rsidR="00A20B63" w:rsidRPr="00E019A7" w:rsidRDefault="009E7E2C" w:rsidP="00A20B63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 xml:space="preserve"> I was involved in </w:t>
      </w:r>
      <w:r w:rsidRPr="00E019A7">
        <w:rPr>
          <w:rFonts w:ascii="Calibri" w:eastAsia="Calibri" w:hAnsi="Calibri" w:cs="Times New Roman"/>
          <w:i/>
          <w:iCs/>
          <w:u w:val="single"/>
        </w:rPr>
        <w:t>[significant local govt lawsuit, legislation, contribution, etc.]</w:t>
      </w:r>
      <w:r w:rsidRPr="00E019A7">
        <w:rPr>
          <w:rFonts w:ascii="Calibri" w:eastAsia="Calibri" w:hAnsi="Calibri" w:cs="Times New Roman"/>
        </w:rPr>
        <w:t xml:space="preserve">. Contact me if you have questions! </w:t>
      </w:r>
    </w:p>
    <w:p w14:paraId="498AB749" w14:textId="3A9F9556" w:rsidR="00A20B63" w:rsidRDefault="009E7E2C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 w:rsidRPr="00E019A7">
        <w:rPr>
          <w:rFonts w:ascii="Calibri" w:eastAsia="Calibri" w:hAnsi="Calibri" w:cs="Times New Roman"/>
        </w:rPr>
        <w:t xml:space="preserve">My legal superpower is </w:t>
      </w:r>
      <w:r w:rsidRPr="00E019A7">
        <w:rPr>
          <w:rFonts w:ascii="Calibri" w:eastAsia="Calibri" w:hAnsi="Calibri" w:cs="Times New Roman"/>
          <w:i/>
          <w:iCs/>
          <w:u w:val="single"/>
        </w:rPr>
        <w:t>[unexpected or special expertise]</w:t>
      </w:r>
      <w:r w:rsidRPr="00E019A7">
        <w:rPr>
          <w:rFonts w:ascii="Calibri" w:eastAsia="Calibri" w:hAnsi="Calibri" w:cs="Times New Roman"/>
        </w:rPr>
        <w:t>. Contact me for details!</w:t>
      </w:r>
    </w:p>
    <w:p w14:paraId="1730E25B" w14:textId="47564EC2" w:rsidR="0006281A" w:rsidRDefault="0006281A" w:rsidP="00E019A7">
      <w:pPr>
        <w:numPr>
          <w:ilvl w:val="1"/>
          <w:numId w:val="1"/>
        </w:numPr>
        <w:spacing w:after="12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Other: _________________________________________</w:t>
      </w:r>
    </w:p>
    <w:p w14:paraId="0BAB63B6" w14:textId="779439E3" w:rsidR="00866AD5" w:rsidRDefault="00866AD5" w:rsidP="00866AD5">
      <w:pPr>
        <w:spacing w:after="120" w:line="240" w:lineRule="auto"/>
        <w:contextualSpacing/>
        <w:rPr>
          <w:rFonts w:ascii="Calibri" w:eastAsia="Calibri" w:hAnsi="Calibri" w:cs="Times New Roman"/>
        </w:rPr>
      </w:pPr>
    </w:p>
    <w:p w14:paraId="3BC64CDA" w14:textId="6A9F9466" w:rsidR="00F26471" w:rsidRPr="00DD14F7" w:rsidRDefault="009E7E2C" w:rsidP="00DD14F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SPONSORS ONLY</w:t>
      </w:r>
      <w:r w:rsidRPr="00E019A7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  <w:r w:rsidRPr="00E019A7">
        <w:rPr>
          <w:rFonts w:ascii="Calibri" w:eastAsia="Calibri" w:hAnsi="Calibri" w:cs="Times New Roman"/>
          <w:sz w:val="24"/>
          <w:szCs w:val="24"/>
        </w:rPr>
        <w:t xml:space="preserve">For firm or company spotlights, please provide a ONE paragraph summary highlighting your firm, along with a company logo and a photo of your choice (300 dpi image resolution). </w:t>
      </w:r>
    </w:p>
    <w:p w14:paraId="2246A960" w14:textId="7F390606" w:rsidR="009E7E2C" w:rsidRDefault="009E7E2C" w:rsidP="000B50A0">
      <w:pPr>
        <w:rPr>
          <w:i/>
          <w:iCs/>
          <w:sz w:val="20"/>
          <w:szCs w:val="20"/>
        </w:rPr>
      </w:pPr>
      <w:r>
        <w:rPr>
          <w:sz w:val="20"/>
          <w:szCs w:val="20"/>
        </w:rPr>
        <w:t>*</w:t>
      </w:r>
      <w:r w:rsidRPr="009E7E2C">
        <w:rPr>
          <w:b/>
          <w:bCs/>
          <w:sz w:val="20"/>
          <w:szCs w:val="20"/>
        </w:rPr>
        <w:t xml:space="preserve"> </w:t>
      </w:r>
      <w:r w:rsidRPr="009E7E2C">
        <w:rPr>
          <w:i/>
          <w:iCs/>
          <w:sz w:val="20"/>
          <w:szCs w:val="20"/>
        </w:rPr>
        <w:t xml:space="preserve">It is your responsibility to ensure that any statements made in a Spotlight (including claims of being an expert) are accurate and comply with all Florida Bar Rules, including but not limited to Florida Bar Rule 4-7.14(a)(5) governing advertising. </w:t>
      </w:r>
    </w:p>
    <w:p w14:paraId="49A90672" w14:textId="396DA02A" w:rsidR="00DD14F7" w:rsidRPr="00DD14F7" w:rsidRDefault="00DD14F7" w:rsidP="000B50A0">
      <w:pPr>
        <w:rPr>
          <w:sz w:val="20"/>
          <w:szCs w:val="20"/>
        </w:rPr>
      </w:pPr>
      <w:r w:rsidRPr="00DD14F7">
        <w:rPr>
          <w:rFonts w:ascii="Calibri" w:eastAsia="Calibri" w:hAnsi="Calibri" w:cs="Times New Roman"/>
          <w:sz w:val="20"/>
          <w:szCs w:val="20"/>
        </w:rPr>
        <w:t>For examples, visit our </w:t>
      </w:r>
      <w:hyperlink r:id="rId9" w:history="1">
        <w:r w:rsidRPr="00DD14F7">
          <w:rPr>
            <w:rStyle w:val="Hyperlink"/>
            <w:rFonts w:ascii="Calibri" w:eastAsia="Calibri" w:hAnsi="Calibri" w:cs="Times New Roman"/>
            <w:b/>
            <w:bCs/>
            <w:sz w:val="20"/>
            <w:szCs w:val="20"/>
          </w:rPr>
          <w:t>Spotlights</w:t>
        </w:r>
      </w:hyperlink>
      <w:r w:rsidRPr="00DD14F7">
        <w:rPr>
          <w:rFonts w:ascii="Calibri" w:eastAsia="Calibri" w:hAnsi="Calibri" w:cs="Times New Roman"/>
          <w:sz w:val="20"/>
          <w:szCs w:val="20"/>
        </w:rPr>
        <w:t> page</w:t>
      </w:r>
      <w:r w:rsidR="000F3832">
        <w:rPr>
          <w:rFonts w:ascii="Calibri" w:eastAsia="Calibri" w:hAnsi="Calibri" w:cs="Times New Roman"/>
          <w:sz w:val="20"/>
          <w:szCs w:val="20"/>
        </w:rPr>
        <w:t>.</w:t>
      </w:r>
    </w:p>
    <w:sectPr w:rsidR="00DD14F7" w:rsidRPr="00DD14F7" w:rsidSect="00E019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9B72" w14:textId="77777777" w:rsidR="00D317FD" w:rsidRDefault="00D317FD" w:rsidP="00D317FD">
      <w:pPr>
        <w:spacing w:after="0" w:line="240" w:lineRule="auto"/>
      </w:pPr>
      <w:r>
        <w:separator/>
      </w:r>
    </w:p>
  </w:endnote>
  <w:endnote w:type="continuationSeparator" w:id="0">
    <w:p w14:paraId="405E4074" w14:textId="77777777" w:rsidR="00D317FD" w:rsidRDefault="00D317FD" w:rsidP="00D3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4892" w14:textId="745B38D1" w:rsidR="00DD14F7" w:rsidRPr="00DD14F7" w:rsidRDefault="00DD14F7" w:rsidP="00DD14F7">
    <w:pPr>
      <w:pStyle w:val="Footer"/>
      <w:jc w:val="center"/>
      <w:rPr>
        <w:rFonts w:ascii="Copperplate Gothic Bold" w:hAnsi="Copperplate Gothic Bold"/>
      </w:rPr>
    </w:pPr>
    <w:hyperlink r:id="rId1" w:history="1">
      <w:r w:rsidRPr="00DD14F7">
        <w:rPr>
          <w:rStyle w:val="Hyperlink"/>
          <w:rFonts w:ascii="Copperplate Gothic Bold" w:hAnsi="Copperplate Gothic Bold"/>
        </w:rPr>
        <w:t>www.cclgl.org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4E1D" w14:textId="77777777" w:rsidR="00D317FD" w:rsidRDefault="00D317FD" w:rsidP="00D317FD">
      <w:pPr>
        <w:spacing w:after="0" w:line="240" w:lineRule="auto"/>
      </w:pPr>
      <w:r>
        <w:separator/>
      </w:r>
    </w:p>
  </w:footnote>
  <w:footnote w:type="continuationSeparator" w:id="0">
    <w:p w14:paraId="352CF1B3" w14:textId="77777777" w:rsidR="00D317FD" w:rsidRDefault="00D317FD" w:rsidP="00D3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31B6" w14:textId="08530FA8" w:rsidR="00DD14F7" w:rsidRDefault="00DD14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C4591" wp14:editId="4B974A8C">
          <wp:simplePos x="0" y="0"/>
          <wp:positionH relativeFrom="column">
            <wp:posOffset>1844040</wp:posOffset>
          </wp:positionH>
          <wp:positionV relativeFrom="paragraph">
            <wp:posOffset>-228600</wp:posOffset>
          </wp:positionV>
          <wp:extent cx="2202180" cy="621834"/>
          <wp:effectExtent l="0" t="0" r="7620" b="6985"/>
          <wp:wrapNone/>
          <wp:docPr id="38" name="Picture 3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621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7E9A"/>
    <w:multiLevelType w:val="hybridMultilevel"/>
    <w:tmpl w:val="28D4B9E2"/>
    <w:lvl w:ilvl="0" w:tplc="39E8D7AC">
      <w:start w:val="1"/>
      <w:numFmt w:val="decimal"/>
      <w:lvlText w:val="%1."/>
      <w:lvlJc w:val="left"/>
      <w:pPr>
        <w:ind w:left="1080" w:hanging="360"/>
      </w:pPr>
    </w:lvl>
    <w:lvl w:ilvl="1" w:tplc="A2A62BFE">
      <w:start w:val="1"/>
      <w:numFmt w:val="lowerLetter"/>
      <w:lvlText w:val="%2."/>
      <w:lvlJc w:val="left"/>
      <w:pPr>
        <w:ind w:left="1710" w:hanging="360"/>
      </w:pPr>
    </w:lvl>
    <w:lvl w:ilvl="2" w:tplc="066CC946">
      <w:start w:val="1"/>
      <w:numFmt w:val="lowerRoman"/>
      <w:lvlText w:val="%3."/>
      <w:lvlJc w:val="right"/>
      <w:pPr>
        <w:ind w:left="2430" w:hanging="180"/>
      </w:pPr>
    </w:lvl>
    <w:lvl w:ilvl="3" w:tplc="0A2ED054">
      <w:start w:val="1"/>
      <w:numFmt w:val="decimal"/>
      <w:lvlText w:val="%4."/>
      <w:lvlJc w:val="left"/>
      <w:pPr>
        <w:ind w:left="3150" w:hanging="360"/>
      </w:pPr>
    </w:lvl>
    <w:lvl w:ilvl="4" w:tplc="BD6676BE">
      <w:start w:val="1"/>
      <w:numFmt w:val="lowerLetter"/>
      <w:lvlText w:val="%5."/>
      <w:lvlJc w:val="left"/>
      <w:pPr>
        <w:ind w:left="3870" w:hanging="360"/>
      </w:pPr>
    </w:lvl>
    <w:lvl w:ilvl="5" w:tplc="B0CCFD22">
      <w:start w:val="1"/>
      <w:numFmt w:val="lowerRoman"/>
      <w:lvlText w:val="%6."/>
      <w:lvlJc w:val="right"/>
      <w:pPr>
        <w:ind w:left="4590" w:hanging="180"/>
      </w:pPr>
    </w:lvl>
    <w:lvl w:ilvl="6" w:tplc="91088876">
      <w:start w:val="1"/>
      <w:numFmt w:val="decimal"/>
      <w:lvlText w:val="%7."/>
      <w:lvlJc w:val="left"/>
      <w:pPr>
        <w:ind w:left="5310" w:hanging="360"/>
      </w:pPr>
    </w:lvl>
    <w:lvl w:ilvl="7" w:tplc="C20A9AF8">
      <w:start w:val="1"/>
      <w:numFmt w:val="lowerLetter"/>
      <w:lvlText w:val="%8."/>
      <w:lvlJc w:val="left"/>
      <w:pPr>
        <w:ind w:left="6030" w:hanging="360"/>
      </w:pPr>
    </w:lvl>
    <w:lvl w:ilvl="8" w:tplc="A1A6D1D4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D711C2F"/>
    <w:multiLevelType w:val="hybridMultilevel"/>
    <w:tmpl w:val="E5E64F56"/>
    <w:lvl w:ilvl="0" w:tplc="2F1CAD9A">
      <w:start w:val="1"/>
      <w:numFmt w:val="bullet"/>
      <w:lvlText w:val="1"/>
      <w:lvlJc w:val="left"/>
      <w:pPr>
        <w:ind w:left="1080" w:hanging="360"/>
      </w:pPr>
      <w:rPr>
        <w:rFonts w:ascii="Webdings" w:hAnsi="Webdings" w:hint="default"/>
      </w:rPr>
    </w:lvl>
    <w:lvl w:ilvl="1" w:tplc="8DBC030A">
      <w:start w:val="1"/>
      <w:numFmt w:val="lowerLetter"/>
      <w:lvlText w:val="%2."/>
      <w:lvlJc w:val="left"/>
      <w:pPr>
        <w:ind w:left="1710" w:hanging="360"/>
      </w:pPr>
    </w:lvl>
    <w:lvl w:ilvl="2" w:tplc="038A0112">
      <w:start w:val="1"/>
      <w:numFmt w:val="lowerRoman"/>
      <w:lvlText w:val="%3."/>
      <w:lvlJc w:val="right"/>
      <w:pPr>
        <w:ind w:left="2430" w:hanging="180"/>
      </w:pPr>
    </w:lvl>
    <w:lvl w:ilvl="3" w:tplc="924E45F2">
      <w:start w:val="1"/>
      <w:numFmt w:val="decimal"/>
      <w:lvlText w:val="%4."/>
      <w:lvlJc w:val="left"/>
      <w:pPr>
        <w:ind w:left="3150" w:hanging="360"/>
      </w:pPr>
    </w:lvl>
    <w:lvl w:ilvl="4" w:tplc="CBD4116E">
      <w:start w:val="1"/>
      <w:numFmt w:val="lowerLetter"/>
      <w:lvlText w:val="%5."/>
      <w:lvlJc w:val="left"/>
      <w:pPr>
        <w:ind w:left="3870" w:hanging="360"/>
      </w:pPr>
    </w:lvl>
    <w:lvl w:ilvl="5" w:tplc="089C980E">
      <w:start w:val="1"/>
      <w:numFmt w:val="lowerRoman"/>
      <w:lvlText w:val="%6."/>
      <w:lvlJc w:val="right"/>
      <w:pPr>
        <w:ind w:left="4590" w:hanging="180"/>
      </w:pPr>
    </w:lvl>
    <w:lvl w:ilvl="6" w:tplc="BCF6BC16">
      <w:start w:val="1"/>
      <w:numFmt w:val="decimal"/>
      <w:lvlText w:val="%7."/>
      <w:lvlJc w:val="left"/>
      <w:pPr>
        <w:ind w:left="5310" w:hanging="360"/>
      </w:pPr>
    </w:lvl>
    <w:lvl w:ilvl="7" w:tplc="07E8ACB8">
      <w:start w:val="1"/>
      <w:numFmt w:val="lowerLetter"/>
      <w:lvlText w:val="%8."/>
      <w:lvlJc w:val="left"/>
      <w:pPr>
        <w:ind w:left="6030" w:hanging="360"/>
      </w:pPr>
    </w:lvl>
    <w:lvl w:ilvl="8" w:tplc="AD787DC6">
      <w:start w:val="1"/>
      <w:numFmt w:val="lowerRoman"/>
      <w:lvlText w:val="%9."/>
      <w:lvlJc w:val="right"/>
      <w:pPr>
        <w:ind w:left="6750" w:hanging="180"/>
      </w:pPr>
    </w:lvl>
  </w:abstractNum>
  <w:num w:numId="1" w16cid:durableId="762841830">
    <w:abstractNumId w:val="0"/>
  </w:num>
  <w:num w:numId="2" w16cid:durableId="188063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71"/>
    <w:rsid w:val="0006281A"/>
    <w:rsid w:val="000B50A0"/>
    <w:rsid w:val="000F3832"/>
    <w:rsid w:val="00670912"/>
    <w:rsid w:val="00866AD5"/>
    <w:rsid w:val="009E7E2C"/>
    <w:rsid w:val="00A20B63"/>
    <w:rsid w:val="00AE0E1E"/>
    <w:rsid w:val="00CF404B"/>
    <w:rsid w:val="00D140D5"/>
    <w:rsid w:val="00D317FD"/>
    <w:rsid w:val="00DD14F7"/>
    <w:rsid w:val="00DE6903"/>
    <w:rsid w:val="00E019A7"/>
    <w:rsid w:val="00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E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E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FD"/>
  </w:style>
  <w:style w:type="paragraph" w:styleId="Footer">
    <w:name w:val="footer"/>
    <w:basedOn w:val="Normal"/>
    <w:link w:val="FooterChar"/>
    <w:uiPriority w:val="99"/>
    <w:unhideWhenUsed/>
    <w:rsid w:val="00D3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clgl.org/membership/spotligh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lg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2023-11-18T17:13:00Z</dcterms:created>
  <dcterms:modified xsi:type="dcterms:W3CDTF">2023-11-18T17:18:00Z</dcterms:modified>
</cp:coreProperties>
</file>